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5-844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Узун Дмитрия Степановича,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.2025 в 00 час.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Узун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0224303922005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Узун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Узун Д.С.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Узун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29.10.2024 № 0224303922005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Узун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Узун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Узун Дмитрия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844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0412365400665008442520100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